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小学教育专业参考课程及课程编号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课程类型  课程编号   课程名称                   学分  实践课时  计划学时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A类课    4301009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语文</w:t>
      </w:r>
      <w:r>
        <w:rPr>
          <w:rFonts w:hint="eastAsia"/>
          <w:sz w:val="21"/>
          <w:szCs w:val="21"/>
        </w:rPr>
        <w:t>课程标准与教材分析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0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B类课    4301010 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语文</w:t>
      </w:r>
      <w:r>
        <w:rPr>
          <w:rFonts w:hint="eastAsia"/>
          <w:sz w:val="21"/>
          <w:szCs w:val="21"/>
        </w:rPr>
        <w:t>课程与教学论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16        </w:t>
      </w:r>
      <w:r>
        <w:rPr>
          <w:rFonts w:hint="eastAsia"/>
          <w:sz w:val="21"/>
          <w:szCs w:val="21"/>
        </w:rPr>
        <w:t xml:space="preserve"> 48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B类课    4301011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语文</w:t>
      </w:r>
      <w:r>
        <w:rPr>
          <w:rFonts w:hint="eastAsia"/>
          <w:sz w:val="21"/>
          <w:szCs w:val="21"/>
        </w:rPr>
        <w:t xml:space="preserve">课堂教学技能综合训练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8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A类课   4301012</w:t>
      </w:r>
      <w:r>
        <w:rPr>
          <w:rFonts w:hint="eastAsia"/>
          <w:sz w:val="21"/>
          <w:szCs w:val="21"/>
        </w:rPr>
        <w:t>小学数学课程标准与教材分析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0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B类课    4301013 </w:t>
      </w:r>
      <w:r>
        <w:rPr>
          <w:rFonts w:hint="eastAsia"/>
          <w:sz w:val="21"/>
          <w:szCs w:val="21"/>
        </w:rPr>
        <w:t>小学数学课程与教学论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16        </w:t>
      </w:r>
      <w:r>
        <w:rPr>
          <w:rFonts w:hint="eastAsia"/>
          <w:sz w:val="21"/>
          <w:szCs w:val="21"/>
        </w:rPr>
        <w:t xml:space="preserve"> 48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B类课    4301014</w:t>
      </w:r>
      <w:r>
        <w:rPr>
          <w:rFonts w:hint="eastAsia"/>
          <w:sz w:val="21"/>
          <w:szCs w:val="21"/>
        </w:rPr>
        <w:t xml:space="preserve">小学数学课堂教学技能综合训练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8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A类课   4301015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英语</w:t>
      </w:r>
      <w:r>
        <w:rPr>
          <w:rFonts w:hint="eastAsia"/>
          <w:sz w:val="21"/>
          <w:szCs w:val="21"/>
        </w:rPr>
        <w:t>课程标准与教材分析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0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B类课    4301016 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英语</w:t>
      </w:r>
      <w:r>
        <w:rPr>
          <w:rFonts w:hint="eastAsia"/>
          <w:sz w:val="21"/>
          <w:szCs w:val="21"/>
        </w:rPr>
        <w:t>课程与教学论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16        </w:t>
      </w:r>
      <w:r>
        <w:rPr>
          <w:rFonts w:hint="eastAsia"/>
          <w:sz w:val="21"/>
          <w:szCs w:val="21"/>
        </w:rPr>
        <w:t xml:space="preserve"> 48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B类课    4301017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英语</w:t>
      </w:r>
      <w:r>
        <w:rPr>
          <w:rFonts w:hint="eastAsia"/>
          <w:sz w:val="21"/>
          <w:szCs w:val="21"/>
        </w:rPr>
        <w:t xml:space="preserve">课堂教学技能综合训练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8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A类课   4301018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音乐</w:t>
      </w:r>
      <w:r>
        <w:rPr>
          <w:rFonts w:hint="eastAsia"/>
          <w:sz w:val="21"/>
          <w:szCs w:val="21"/>
        </w:rPr>
        <w:t>课程标准与教材分析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0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B类课    4301019 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音乐</w:t>
      </w:r>
      <w:r>
        <w:rPr>
          <w:rFonts w:hint="eastAsia"/>
          <w:sz w:val="21"/>
          <w:szCs w:val="21"/>
        </w:rPr>
        <w:t>课程与教学论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16        </w:t>
      </w:r>
      <w:r>
        <w:rPr>
          <w:rFonts w:hint="eastAsia"/>
          <w:sz w:val="21"/>
          <w:szCs w:val="21"/>
        </w:rPr>
        <w:t xml:space="preserve"> 48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B类课    4301020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音乐</w:t>
      </w:r>
      <w:r>
        <w:rPr>
          <w:rFonts w:hint="eastAsia"/>
          <w:sz w:val="21"/>
          <w:szCs w:val="21"/>
        </w:rPr>
        <w:t xml:space="preserve">课堂教学技能综合训练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8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A类课   4301021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美术</w:t>
      </w:r>
      <w:r>
        <w:rPr>
          <w:rFonts w:hint="eastAsia"/>
          <w:sz w:val="21"/>
          <w:szCs w:val="21"/>
        </w:rPr>
        <w:t>课程标准与教材分析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0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B类课    4301022 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美术</w:t>
      </w:r>
      <w:r>
        <w:rPr>
          <w:rFonts w:hint="eastAsia"/>
          <w:sz w:val="21"/>
          <w:szCs w:val="21"/>
        </w:rPr>
        <w:t>课程与教学论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16        </w:t>
      </w:r>
      <w:r>
        <w:rPr>
          <w:rFonts w:hint="eastAsia"/>
          <w:sz w:val="21"/>
          <w:szCs w:val="21"/>
        </w:rPr>
        <w:t xml:space="preserve"> 48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B类课    4301023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美术</w:t>
      </w:r>
      <w:r>
        <w:rPr>
          <w:rFonts w:hint="eastAsia"/>
          <w:sz w:val="21"/>
          <w:szCs w:val="21"/>
        </w:rPr>
        <w:t xml:space="preserve">课堂教学技能综合训练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8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A类课   4301024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体育</w:t>
      </w:r>
      <w:r>
        <w:rPr>
          <w:rFonts w:hint="eastAsia"/>
          <w:sz w:val="21"/>
          <w:szCs w:val="21"/>
        </w:rPr>
        <w:t>课程标准与教材分析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0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B类课    4301025 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体育</w:t>
      </w:r>
      <w:r>
        <w:rPr>
          <w:rFonts w:hint="eastAsia"/>
          <w:sz w:val="21"/>
          <w:szCs w:val="21"/>
        </w:rPr>
        <w:t>课程与教学论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 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16        </w:t>
      </w:r>
      <w:r>
        <w:rPr>
          <w:rFonts w:hint="eastAsia"/>
          <w:sz w:val="21"/>
          <w:szCs w:val="21"/>
        </w:rPr>
        <w:t xml:space="preserve"> 48</w:t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B类课    4301026</w:t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体育</w:t>
      </w:r>
      <w:r>
        <w:rPr>
          <w:rFonts w:hint="eastAsia"/>
          <w:sz w:val="21"/>
          <w:szCs w:val="21"/>
        </w:rPr>
        <w:t xml:space="preserve">课堂教学技能综合训练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8          </w:t>
      </w:r>
      <w:r>
        <w:rPr>
          <w:rFonts w:hint="eastAsia"/>
          <w:sz w:val="21"/>
          <w:szCs w:val="21"/>
        </w:rPr>
        <w:t>16</w:t>
      </w: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B类课   </w:t>
      </w:r>
      <w:r>
        <w:rPr>
          <w:rFonts w:hint="eastAsia"/>
          <w:sz w:val="21"/>
          <w:szCs w:val="21"/>
        </w:rPr>
        <w:t>6301006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小学综合实践活动教学与设计</w:t>
      </w:r>
      <w:r>
        <w:rPr>
          <w:rFonts w:hint="eastAsia"/>
          <w:sz w:val="21"/>
          <w:szCs w:val="21"/>
          <w:lang w:val="en-US" w:eastAsia="zh-CN"/>
        </w:rPr>
        <w:t xml:space="preserve">        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13</w:t>
      </w:r>
      <w:r>
        <w:rPr>
          <w:rFonts w:hint="eastAsia"/>
          <w:sz w:val="21"/>
          <w:szCs w:val="21"/>
          <w:lang w:val="en-US" w:eastAsia="zh-CN"/>
        </w:rPr>
        <w:t xml:space="preserve">         </w:t>
      </w:r>
      <w:r>
        <w:rPr>
          <w:rFonts w:hint="eastAsia"/>
          <w:sz w:val="21"/>
          <w:szCs w:val="21"/>
        </w:rPr>
        <w:t>32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B类课   </w:t>
      </w:r>
      <w:r>
        <w:rPr>
          <w:rFonts w:hint="eastAsia"/>
          <w:sz w:val="21"/>
          <w:szCs w:val="21"/>
        </w:rPr>
        <w:t>6301007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小学道德与法治教学与设计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12</w:t>
      </w:r>
      <w:r>
        <w:rPr>
          <w:rFonts w:hint="eastAsia"/>
          <w:sz w:val="21"/>
          <w:szCs w:val="21"/>
          <w:lang w:val="en-US" w:eastAsia="zh-CN"/>
        </w:rPr>
        <w:t xml:space="preserve">         </w:t>
      </w:r>
      <w:r>
        <w:rPr>
          <w:rFonts w:hint="eastAsia"/>
          <w:sz w:val="21"/>
          <w:szCs w:val="21"/>
        </w:rPr>
        <w:t>32</w:t>
      </w:r>
      <w:r>
        <w:rPr>
          <w:rFonts w:hint="eastAsia"/>
          <w:sz w:val="21"/>
          <w:szCs w:val="21"/>
        </w:rPr>
        <w:tab/>
      </w:r>
    </w:p>
    <w:p>
      <w:pPr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B类课   </w:t>
      </w:r>
      <w:r>
        <w:rPr>
          <w:rFonts w:hint="eastAsia"/>
          <w:sz w:val="21"/>
          <w:szCs w:val="21"/>
        </w:rPr>
        <w:t>630100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小学</w:t>
      </w:r>
      <w:r>
        <w:rPr>
          <w:rFonts w:hint="eastAsia"/>
          <w:sz w:val="21"/>
          <w:szCs w:val="21"/>
          <w:lang w:eastAsia="zh-CN"/>
        </w:rPr>
        <w:t>生心理辅导</w:t>
      </w:r>
      <w:r>
        <w:rPr>
          <w:rFonts w:hint="eastAsia"/>
          <w:sz w:val="21"/>
          <w:szCs w:val="21"/>
          <w:lang w:val="en-US" w:eastAsia="zh-CN"/>
        </w:rPr>
        <w:t xml:space="preserve">        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6         </w:t>
      </w:r>
      <w:r>
        <w:rPr>
          <w:rFonts w:hint="eastAsia"/>
          <w:sz w:val="21"/>
          <w:szCs w:val="21"/>
        </w:rPr>
        <w:t>32</w:t>
      </w:r>
      <w:r>
        <w:rPr>
          <w:rFonts w:hint="eastAsia"/>
          <w:sz w:val="21"/>
          <w:szCs w:val="21"/>
        </w:rPr>
        <w:tab/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4300001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教师语言</w:t>
      </w:r>
      <w:r>
        <w:rPr>
          <w:rFonts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hint="eastAsia"/>
          <w:sz w:val="21"/>
          <w:szCs w:val="21"/>
        </w:rPr>
        <w:t>1.5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20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28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4300002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书法基础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              </w:t>
      </w:r>
      <w:r>
        <w:rPr>
          <w:rFonts w:hint="eastAsia"/>
          <w:sz w:val="21"/>
          <w:szCs w:val="21"/>
        </w:rPr>
        <w:t>1.5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 xml:space="preserve">20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28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4300005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现代教育技术</w:t>
      </w:r>
      <w:r>
        <w:rPr>
          <w:rFonts w:hint="eastAsia"/>
          <w:sz w:val="21"/>
          <w:szCs w:val="21"/>
          <w:lang w:val="en-US" w:eastAsia="zh-CN"/>
        </w:rPr>
        <w:t xml:space="preserve">             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1.5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 xml:space="preserve">18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32</w:t>
      </w:r>
    </w:p>
    <w:p>
      <w:pPr>
        <w:rPr>
          <w:rFonts w:hint="eastAsia"/>
          <w:sz w:val="21"/>
          <w:szCs w:val="21"/>
        </w:rPr>
      </w:pPr>
      <w:bookmarkStart w:id="0" w:name="_GoBack"/>
      <w:bookmarkEnd w:id="0"/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4301001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教师礼仪</w:t>
      </w:r>
      <w:r>
        <w:rPr>
          <w:rFonts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>12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32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4301002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教师书法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              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>12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32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4301003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心理学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                  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0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36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4301004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教育学</w:t>
      </w:r>
      <w:r>
        <w:rPr>
          <w:rFonts w:hint="eastAsia"/>
          <w:sz w:val="21"/>
          <w:szCs w:val="21"/>
          <w:lang w:val="en-US" w:eastAsia="zh-CN"/>
        </w:rPr>
        <w:t xml:space="preserve">                          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0 </w:t>
      </w:r>
      <w:r>
        <w:rPr>
          <w:rFonts w:hint="eastAsia"/>
          <w:sz w:val="21"/>
          <w:szCs w:val="21"/>
          <w:lang w:val="en-US" w:eastAsia="zh-CN"/>
        </w:rPr>
        <w:t xml:space="preserve">         </w:t>
      </w:r>
      <w:r>
        <w:rPr>
          <w:rFonts w:hint="eastAsia"/>
          <w:sz w:val="21"/>
          <w:szCs w:val="21"/>
        </w:rPr>
        <w:t>32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4301005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儿童发展与教育心理学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 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48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4301006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教师职业道德与政策法规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32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4301007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班级管理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             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32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B类课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4301008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小学生品德发展与道德教育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  <w:lang w:val="en-US" w:eastAsia="zh-CN"/>
        </w:rPr>
        <w:t xml:space="preserve">          </w:t>
      </w:r>
      <w:r>
        <w:rPr>
          <w:rFonts w:hint="eastAsia"/>
          <w:sz w:val="21"/>
          <w:szCs w:val="21"/>
        </w:rPr>
        <w:t>32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260BD"/>
    <w:rsid w:val="0C166909"/>
    <w:rsid w:val="15D54B9D"/>
    <w:rsid w:val="29140C66"/>
    <w:rsid w:val="380D1E48"/>
    <w:rsid w:val="639260BD"/>
    <w:rsid w:val="758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2018-12-10T00:47:00Z</dcterms:created>
  <dc:creator>Administrator</dc:creator>
  <cp:lastModifiedBy>日出江花</cp:lastModifiedBy>
  <dcterms:modified xsi:type="dcterms:W3CDTF">2018-12-12T00:46:37Z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