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CA51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连云港师范学院</w:t>
      </w:r>
      <w:r>
        <w:rPr>
          <w:rFonts w:hint="eastAsia" w:ascii="黑体" w:hAnsi="黑体" w:eastAsia="黑体"/>
          <w:sz w:val="32"/>
          <w:szCs w:val="32"/>
        </w:rPr>
        <w:t>本科课程选用教材审读意见</w:t>
      </w:r>
      <w:bookmarkEnd w:id="0"/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42" w:type="dxa"/>
          <w:bottom w:w="113" w:type="dxa"/>
          <w:right w:w="142" w:type="dxa"/>
        </w:tblCellMar>
      </w:tblPr>
      <w:tblGrid>
        <w:gridCol w:w="1696"/>
        <w:gridCol w:w="3969"/>
        <w:gridCol w:w="567"/>
        <w:gridCol w:w="709"/>
        <w:gridCol w:w="284"/>
        <w:gridCol w:w="1776"/>
      </w:tblGrid>
      <w:tr w14:paraId="0775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5C88108F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5245" w:type="dxa"/>
            <w:gridSpan w:val="3"/>
            <w:tcBorders>
              <w:right w:val="nil"/>
            </w:tcBorders>
            <w:vAlign w:val="center"/>
          </w:tcPr>
          <w:p w14:paraId="3DE07D89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14:paraId="1464CA9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（公章）</w:t>
            </w:r>
          </w:p>
        </w:tc>
      </w:tr>
      <w:tr w14:paraId="0E06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F2BB552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F85633F"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CB26518">
            <w:pPr>
              <w:adjustRightInd w:val="0"/>
              <w:snapToGrid w:val="0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课程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代码</w:t>
            </w:r>
          </w:p>
        </w:tc>
        <w:tc>
          <w:tcPr>
            <w:tcW w:w="1776" w:type="dxa"/>
            <w:vAlign w:val="center"/>
          </w:tcPr>
          <w:p w14:paraId="216CB25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6BA2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6D67F67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授课教师</w:t>
            </w:r>
          </w:p>
        </w:tc>
        <w:tc>
          <w:tcPr>
            <w:tcW w:w="3969" w:type="dxa"/>
            <w:vAlign w:val="center"/>
          </w:tcPr>
          <w:p w14:paraId="085B9BAB"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E193FB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教师职称</w:t>
            </w:r>
          </w:p>
        </w:tc>
        <w:tc>
          <w:tcPr>
            <w:tcW w:w="1776" w:type="dxa"/>
            <w:vAlign w:val="center"/>
          </w:tcPr>
          <w:p w14:paraId="4A584535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78D2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210B7830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教材名称</w:t>
            </w:r>
          </w:p>
        </w:tc>
        <w:tc>
          <w:tcPr>
            <w:tcW w:w="3969" w:type="dxa"/>
            <w:vAlign w:val="center"/>
          </w:tcPr>
          <w:p w14:paraId="56D12FC0"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621ADA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第一主编</w:t>
            </w:r>
          </w:p>
        </w:tc>
        <w:tc>
          <w:tcPr>
            <w:tcW w:w="1776" w:type="dxa"/>
            <w:vAlign w:val="center"/>
          </w:tcPr>
          <w:p w14:paraId="3B7B5C6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666C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6360866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出版社</w:t>
            </w:r>
          </w:p>
        </w:tc>
        <w:tc>
          <w:tcPr>
            <w:tcW w:w="3969" w:type="dxa"/>
            <w:vAlign w:val="center"/>
          </w:tcPr>
          <w:p w14:paraId="39DBBBD5"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6922562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shd w:val="clear" w:color="auto" w:fill="FFFFFF"/>
              </w:rPr>
              <w:t>出版年月</w:t>
            </w:r>
          </w:p>
        </w:tc>
        <w:tc>
          <w:tcPr>
            <w:tcW w:w="1776" w:type="dxa"/>
            <w:vAlign w:val="center"/>
          </w:tcPr>
          <w:p w14:paraId="6AAFE8B4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5E05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019FA76E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I</w:t>
            </w:r>
            <w:r>
              <w:rPr>
                <w:rFonts w:ascii="宋体"/>
                <w:b/>
                <w:sz w:val="24"/>
              </w:rPr>
              <w:t>SBN</w:t>
            </w:r>
            <w:r>
              <w:rPr>
                <w:rFonts w:hint="eastAsia" w:ascii="宋体"/>
                <w:b/>
                <w:sz w:val="24"/>
              </w:rPr>
              <w:t>书号</w:t>
            </w:r>
          </w:p>
        </w:tc>
        <w:tc>
          <w:tcPr>
            <w:tcW w:w="7305" w:type="dxa"/>
            <w:gridSpan w:val="5"/>
            <w:vAlign w:val="center"/>
          </w:tcPr>
          <w:p w14:paraId="2509329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10AD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7026" w:hRule="atLeast"/>
          <w:jc w:val="center"/>
        </w:trPr>
        <w:tc>
          <w:tcPr>
            <w:tcW w:w="1696" w:type="dxa"/>
            <w:vAlign w:val="center"/>
          </w:tcPr>
          <w:p w14:paraId="6371525D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教材</w:t>
            </w:r>
          </w:p>
          <w:p w14:paraId="28123B6D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审读</w:t>
            </w:r>
          </w:p>
          <w:p w14:paraId="1EAAC554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意见</w:t>
            </w:r>
          </w:p>
        </w:tc>
        <w:tc>
          <w:tcPr>
            <w:tcW w:w="7305" w:type="dxa"/>
            <w:gridSpan w:val="5"/>
            <w:tcBorders>
              <w:bottom w:val="single" w:color="auto" w:sz="4" w:space="0"/>
            </w:tcBorders>
          </w:tcPr>
          <w:p w14:paraId="6FA9C3FB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highlight w:val="lightGray"/>
              </w:rPr>
              <w:t>（按照《普通高等学校教材管理办法》要求对选用的教材从政治方向、价值导向、科学性、先进性、适用性等方面给出审读意见。）</w:t>
            </w:r>
          </w:p>
          <w:p w14:paraId="5F11E99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2CFF22ED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  <w:p w14:paraId="12770AE8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宋体"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color w:val="FF0000"/>
                <w:sz w:val="28"/>
                <w:szCs w:val="28"/>
              </w:rPr>
              <w:t>该教材符合《普通高等学校教材管理办法》相关选用要求，为近三年教材/国家级规划教材/马工程教材/外文教材/，教材思想观点正确，无政治性和政策性错误，教材内容规范，符合教学规律和认知规律，富有启发性，有利于激发学生学习兴趣，具有较强的科学性、先进性、适用性，能满足本课程教学需要。</w:t>
            </w:r>
          </w:p>
          <w:p w14:paraId="4F19AC0C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</w:tc>
      </w:tr>
      <w:tr w14:paraId="321A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837" w:hRule="atLeast"/>
          <w:jc w:val="center"/>
        </w:trPr>
        <w:tc>
          <w:tcPr>
            <w:tcW w:w="1696" w:type="dxa"/>
            <w:vAlign w:val="center"/>
          </w:tcPr>
          <w:p w14:paraId="7D5E433B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审读人签名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14:paraId="3449D125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69" w:type="dxa"/>
            <w:gridSpan w:val="3"/>
            <w:tcBorders>
              <w:left w:val="nil"/>
            </w:tcBorders>
            <w:vAlign w:val="center"/>
          </w:tcPr>
          <w:p w14:paraId="08DA2529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 w14:paraId="5747ED7E">
      <w:pPr>
        <w:jc w:val="left"/>
        <w:rPr>
          <w:rFonts w:ascii="仿宋_GB2312" w:eastAsia="仿宋_GB2312"/>
          <w:b/>
          <w:bCs/>
          <w:sz w:val="16"/>
          <w:szCs w:val="28"/>
        </w:rPr>
      </w:pPr>
      <w:r>
        <w:rPr>
          <w:rFonts w:hint="eastAsia"/>
          <w:szCs w:val="15"/>
        </w:rPr>
        <w:t>备注：本文件为教学档案文件，纸质版由</w:t>
      </w:r>
      <w:r>
        <w:rPr>
          <w:rFonts w:hint="eastAsia"/>
          <w:szCs w:val="15"/>
          <w:lang w:val="en-US" w:eastAsia="zh-CN"/>
        </w:rPr>
        <w:t>二级学院</w:t>
      </w:r>
      <w:r>
        <w:rPr>
          <w:rFonts w:hint="eastAsia"/>
          <w:szCs w:val="15"/>
        </w:rPr>
        <w:t>留存，</w:t>
      </w:r>
      <w:r>
        <w:fldChar w:fldCharType="begin"/>
      </w:r>
      <w:r>
        <w:instrText xml:space="preserve"> HYPERLINK "mailto:电子版（扫描件或照片）发送邮件至hbujwcxxk@163.com" </w:instrText>
      </w:r>
      <w:r>
        <w:fldChar w:fldCharType="separate"/>
      </w:r>
      <w:r>
        <w:rPr>
          <w:rStyle w:val="6"/>
          <w:rFonts w:hint="eastAsia"/>
          <w:b/>
          <w:bCs/>
          <w:szCs w:val="15"/>
        </w:rPr>
        <w:t>电子版（扫描件）发送邮件至lygsfjwcyxk@163.com</w:t>
      </w:r>
      <w:r>
        <w:rPr>
          <w:rStyle w:val="6"/>
          <w:rFonts w:hint="eastAsia"/>
          <w:b/>
          <w:bCs/>
          <w:szCs w:val="15"/>
        </w:rPr>
        <w:fldChar w:fldCharType="end"/>
      </w:r>
      <w:r>
        <w:rPr>
          <w:rFonts w:hint="eastAsia"/>
          <w:b/>
          <w:bCs/>
          <w:color w:val="FF0000"/>
          <w:szCs w:val="15"/>
        </w:rPr>
        <w:t>备案</w:t>
      </w:r>
      <w:r>
        <w:rPr>
          <w:rFonts w:hint="eastAsia"/>
          <w:b/>
          <w:bCs/>
          <w:szCs w:val="15"/>
        </w:rPr>
        <w:t>。</w:t>
      </w:r>
    </w:p>
    <w:sectPr>
      <w:pgSz w:w="11906" w:h="16838"/>
      <w:pgMar w:top="1418" w:right="1418" w:bottom="1418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25"/>
    <w:rsid w:val="003F7197"/>
    <w:rsid w:val="00485E25"/>
    <w:rsid w:val="00B35A9B"/>
    <w:rsid w:val="00BC591A"/>
    <w:rsid w:val="00EB06AB"/>
    <w:rsid w:val="00FE58CC"/>
    <w:rsid w:val="393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333</Characters>
  <Lines>3</Lines>
  <Paragraphs>1</Paragraphs>
  <TotalTime>2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2022-12-03T12:59:00Z</dcterms:created>
  <dc:creator>FangXu Dong</dc:creator>
  <cp:lastModifiedBy>谢晗</cp:lastModifiedBy>
  <dcterms:modified xsi:type="dcterms:W3CDTF">2025-05-16T10:04:22Z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eyJoZGlkIjoiZTJiZjQ4ODY0Nzk0NWRkMjU5OTMxMGQ2OTZhMDNkN2YiLCJ1c2VySWQiOiI1NzQ4NTQxMDYifQ==</vt:lpwstr>
  </property>
  <property fmtid="{D5CDD505-2E9C-101B-9397-08002B2CF9AE}" pid="4" name="ICV">
    <vt:lpwstr>E0D91D9FC8794D6BB0AAF87678BD593C_12</vt:lpwstr>
  </property>
</Properties>
</file>