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773FF">
      <w:pPr>
        <w:jc w:val="both"/>
        <w:rPr>
          <w:rFonts w:hint="default" w:ascii="Times New Roman" w:hAnsi="Times New Roman" w:cs="Times New Roman" w:eastAsiaTheme="minorEastAsia"/>
          <w:sz w:val="36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附件1：</w:t>
      </w:r>
      <w:bookmarkStart w:id="0" w:name="_GoBack"/>
      <w:bookmarkEnd w:id="0"/>
    </w:p>
    <w:p w14:paraId="51538796">
      <w:pPr>
        <w:jc w:val="center"/>
        <w:rPr>
          <w:rFonts w:hint="eastAsia" w:ascii="Times New Roman" w:hAnsi="Times New Roman" w:cs="Times New Roman"/>
          <w:sz w:val="36"/>
          <w:szCs w:val="44"/>
        </w:rPr>
      </w:pPr>
    </w:p>
    <w:p w14:paraId="438CB02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44"/>
        </w:rPr>
        <w:t>习近平文化思想大讲</w:t>
      </w:r>
      <w:r>
        <w:rPr>
          <w:rFonts w:hint="eastAsia"/>
          <w:b/>
          <w:bCs/>
          <w:sz w:val="36"/>
          <w:szCs w:val="44"/>
        </w:rPr>
        <w:t>堂</w:t>
      </w:r>
      <w:r>
        <w:rPr>
          <w:rFonts w:hint="eastAsia"/>
          <w:b/>
          <w:bCs/>
          <w:sz w:val="36"/>
          <w:szCs w:val="44"/>
          <w:lang w:val="en-US" w:eastAsia="zh-CN"/>
        </w:rPr>
        <w:t>学习情况统计表</w:t>
      </w:r>
    </w:p>
    <w:p w14:paraId="1A9C97D0"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学院（部门）：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379"/>
        <w:gridCol w:w="4836"/>
      </w:tblGrid>
      <w:tr w14:paraId="478B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3C391FDD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379" w:type="dxa"/>
          </w:tcPr>
          <w:p w14:paraId="4662C0A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4836" w:type="dxa"/>
          </w:tcPr>
          <w:p w14:paraId="4267F78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收看情况（照片）</w:t>
            </w:r>
          </w:p>
        </w:tc>
      </w:tr>
      <w:tr w14:paraId="70DD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10622B68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 w14:paraId="68E90AB0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36" w:type="dxa"/>
          </w:tcPr>
          <w:p w14:paraId="0CC70074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37C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0AC94640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 w14:paraId="4FC3D0C9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36" w:type="dxa"/>
          </w:tcPr>
          <w:p w14:paraId="6B7F728C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5C1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357F46A6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 w14:paraId="70F3DA16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36" w:type="dxa"/>
          </w:tcPr>
          <w:p w14:paraId="36FC3F57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154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3A1F1D1C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 w14:paraId="1493D2B4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36" w:type="dxa"/>
          </w:tcPr>
          <w:p w14:paraId="2A1CC075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C0A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3AB6F676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 w14:paraId="53A0A7A4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36" w:type="dxa"/>
          </w:tcPr>
          <w:p w14:paraId="24ED934A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81A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4E33678E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 w14:paraId="18E70CF8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36" w:type="dxa"/>
          </w:tcPr>
          <w:p w14:paraId="6174C26B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9BA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67852855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 w14:paraId="204B8091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36" w:type="dxa"/>
          </w:tcPr>
          <w:p w14:paraId="20B886F0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77F86E55">
      <w:pPr>
        <w:jc w:val="left"/>
        <w:rPr>
          <w:rFonts w:hint="default"/>
          <w:sz w:val="36"/>
          <w:szCs w:val="44"/>
          <w:lang w:val="en-US" w:eastAsia="zh-CN"/>
        </w:rPr>
      </w:pPr>
    </w:p>
    <w:p w14:paraId="4DAFDC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41DFB"/>
    <w:rsid w:val="0FEF171B"/>
    <w:rsid w:val="48741DFB"/>
    <w:rsid w:val="7F9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2025-09-21T08:38:00Z</dcterms:created>
  <dc:creator>MIDO</dc:creator>
  <cp:lastModifiedBy>MIDO</cp:lastModifiedBy>
  <dcterms:modified xsi:type="dcterms:W3CDTF">2025-09-21T08:41:11Z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A7F34173C7894D669F87F19D90A0EFFC_11</vt:lpwstr>
  </property>
  <property fmtid="{D5CDD505-2E9C-101B-9397-08002B2CF9AE}" pid="4" name="KSOTemplateDocerSaveRecord">
    <vt:lpwstr>eyJoZGlkIjoiNDZhODgyZDQwNjJiNWQ3ZTNlNjQxOWE2OWY4ZTY3MGMiLCJ1c2VySWQiOiI0NTI1OTE5NTUifQ==</vt:lpwstr>
  </property>
</Properties>
</file>